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6" w:rsidRPr="004B4D97" w:rsidRDefault="0063053A" w:rsidP="004B4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D97">
        <w:rPr>
          <w:rFonts w:ascii="Times New Roman" w:hAnsi="Times New Roman" w:cs="Times New Roman"/>
          <w:b/>
          <w:sz w:val="32"/>
          <w:szCs w:val="32"/>
        </w:rPr>
        <w:t xml:space="preserve">The Manual of </w:t>
      </w:r>
      <w:proofErr w:type="spellStart"/>
      <w:r w:rsidRPr="004B4D97">
        <w:rPr>
          <w:rFonts w:ascii="Times New Roman" w:hAnsi="Times New Roman" w:cs="Times New Roman"/>
          <w:b/>
          <w:sz w:val="32"/>
          <w:szCs w:val="32"/>
        </w:rPr>
        <w:t>ProtExcluder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was designed to exclude the portion of DNA sequence (as well as certain length of flanking sequence – given by the user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, default = 50 </w:t>
      </w:r>
      <w:proofErr w:type="spellStart"/>
      <w:r w:rsidR="004D32C3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 matching subjects in a protein database. 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Input files</w:t>
      </w:r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Two input files are required by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. The first one is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which contains sequence alignment between the query and the subject. The second one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file of the DNA sequences used in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search.</w:t>
      </w:r>
    </w:p>
    <w:p w:rsidR="006000EE" w:rsidRPr="004B4D97" w:rsidRDefault="004B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package was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developed using </w:t>
      </w:r>
      <w:proofErr w:type="spellStart"/>
      <w:r w:rsidR="008A5E23"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="008A5E23" w:rsidRPr="004B4D97">
        <w:rPr>
          <w:rFonts w:ascii="Times New Roman" w:hAnsi="Times New Roman" w:cs="Times New Roman"/>
          <w:sz w:val="24"/>
          <w:szCs w:val="24"/>
        </w:rPr>
        <w:t xml:space="preserve"> output from ncbi-blast-2.2.28+.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Steps in </w:t>
      </w:r>
      <w:proofErr w:type="spellStart"/>
      <w:r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is first filtered by a low complexity filter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which excludes alignments where 3 individual amino acids account for 60% or more of the matches between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query and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>subject. This is because even if the “low complexity” filter</w:t>
      </w:r>
      <w:r w:rsidR="004B4D97">
        <w:rPr>
          <w:rFonts w:ascii="Times New Roman" w:hAnsi="Times New Roman" w:cs="Times New Roman"/>
          <w:sz w:val="24"/>
          <w:szCs w:val="24"/>
        </w:rPr>
        <w:t xml:space="preserve"> for BLAST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is on, there are still alignments apparently arisen due to low complexity sequences.</w:t>
      </w:r>
    </w:p>
    <w:p w:rsidR="004D32C3" w:rsidRPr="004B4D97" w:rsidRDefault="004D32C3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Subsequently, the regions matching proteins in the query sequences are examined. If two regions are within certain distance (given by user,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), the two regions will considered as a single piece. All the pieces match proteins as well as their flanking sequences (again given by users,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 will </w:t>
      </w:r>
      <w:r w:rsidR="004B4D97">
        <w:rPr>
          <w:rFonts w:ascii="Times New Roman" w:hAnsi="Times New Roman" w:cs="Times New Roman"/>
          <w:sz w:val="24"/>
          <w:szCs w:val="24"/>
        </w:rPr>
        <w:t xml:space="preserve">be </w:t>
      </w:r>
      <w:r w:rsidRPr="004B4D97">
        <w:rPr>
          <w:rFonts w:ascii="Times New Roman" w:hAnsi="Times New Roman" w:cs="Times New Roman"/>
          <w:sz w:val="24"/>
          <w:szCs w:val="24"/>
        </w:rPr>
        <w:t xml:space="preserve">excluded. After exclusion if a single sequence is less than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in length (excludin</w:t>
      </w:r>
      <w:r w:rsidR="006000EE" w:rsidRPr="004B4D97">
        <w:rPr>
          <w:rFonts w:ascii="Times New Roman" w:hAnsi="Times New Roman" w:cs="Times New Roman"/>
          <w:sz w:val="24"/>
          <w:szCs w:val="24"/>
        </w:rPr>
        <w:t>g NNN), the entire entry is</w:t>
      </w:r>
      <w:r w:rsidRPr="004B4D97">
        <w:rPr>
          <w:rFonts w:ascii="Times New Roman" w:hAnsi="Times New Roman" w:cs="Times New Roman"/>
          <w:sz w:val="24"/>
          <w:szCs w:val="24"/>
        </w:rPr>
        <w:t xml:space="preserve"> removed</w:t>
      </w:r>
      <w:r w:rsidR="006000EE" w:rsidRPr="004B4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EE" w:rsidRPr="004B4D97" w:rsidRDefault="006000EE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The resulting sequences and sequences without matching proteins are combined together and put in “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XXXnoProtFinal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00EE" w:rsidRPr="004B4D97" w:rsidRDefault="008A5E23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000EE" w:rsidRPr="004B4D97">
        <w:rPr>
          <w:rFonts w:ascii="Times New Roman" w:hAnsi="Times New Roman" w:cs="Times New Roman"/>
          <w:b/>
          <w:sz w:val="24"/>
          <w:szCs w:val="24"/>
        </w:rPr>
        <w:t xml:space="preserve">software required by </w:t>
      </w:r>
      <w:proofErr w:type="spellStart"/>
      <w:r w:rsidR="006000EE"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000EE" w:rsidRPr="004B4D97" w:rsidRDefault="006000EE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Hmmer-3.0  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(</w:t>
      </w:r>
      <w:r w:rsidR="008A5E23" w:rsidRPr="004B4D97">
        <w:rPr>
          <w:rFonts w:ascii="Times New Roman" w:hAnsi="Times New Roman" w:cs="Times New Roman"/>
          <w:color w:val="0000FF"/>
          <w:sz w:val="24"/>
          <w:szCs w:val="24"/>
        </w:rPr>
        <w:t>http://hmmer.janelia.org/</w:t>
      </w:r>
      <w:r w:rsidR="008A5E23" w:rsidRPr="004B4D97">
        <w:rPr>
          <w:rFonts w:ascii="Times New Roman" w:hAnsi="Times New Roman" w:cs="Times New Roman"/>
          <w:sz w:val="24"/>
          <w:szCs w:val="24"/>
        </w:rPr>
        <w:t>)</w:t>
      </w:r>
    </w:p>
    <w:p w:rsidR="004D32C3" w:rsidRPr="004B4D97" w:rsidRDefault="00B30F62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Installation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tar </w:t>
      </w:r>
      <w:proofErr w:type="spellStart"/>
      <w:proofErr w:type="gramStart"/>
      <w:r w:rsidRPr="004B4D97">
        <w:rPr>
          <w:rFonts w:ascii="Times New Roman" w:hAnsi="Times New Roman" w:cs="Times New Roman"/>
          <w:sz w:val="24"/>
          <w:szCs w:val="24"/>
        </w:rPr>
        <w:t>zxf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ProtExcluder</w:t>
      </w:r>
      <w:r w:rsidR="00FC01AF">
        <w:rPr>
          <w:rFonts w:ascii="Times New Roman" w:hAnsi="Times New Roman" w:cs="Times New Roman"/>
          <w:sz w:val="24"/>
          <w:szCs w:val="24"/>
        </w:rPr>
        <w:t>1.0</w:t>
      </w:r>
      <w:r w:rsidRPr="004B4D97">
        <w:rPr>
          <w:rFonts w:ascii="Times New Roman" w:hAnsi="Times New Roman" w:cs="Times New Roman"/>
          <w:sz w:val="24"/>
          <w:szCs w:val="24"/>
        </w:rPr>
        <w:t>.tar.gz</w:t>
      </w:r>
      <w:proofErr w:type="gramEnd"/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cd ProtExcluder</w:t>
      </w:r>
      <w:r w:rsidR="00FC01AF">
        <w:rPr>
          <w:rFonts w:ascii="Times New Roman" w:hAnsi="Times New Roman" w:cs="Times New Roman"/>
          <w:sz w:val="24"/>
          <w:szCs w:val="24"/>
        </w:rPr>
        <w:t xml:space="preserve">1.0 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./Installer.pl   </w:t>
      </w:r>
      <w:r w:rsidR="0037191A" w:rsidRPr="004B4D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HmmerPath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r w:rsidR="0037191A" w:rsidRPr="004B4D97">
        <w:rPr>
          <w:rFonts w:ascii="Times New Roman" w:hAnsi="Times New Roman" w:cs="Times New Roman"/>
          <w:sz w:val="24"/>
          <w:szCs w:val="24"/>
        </w:rPr>
        <w:t xml:space="preserve"> -p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ProtExcluderPath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-m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-p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lastRenderedPageBreak/>
        <w:t>For example “</w:t>
      </w:r>
      <w:r w:rsidR="0037191A" w:rsidRPr="004B4D97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>Installer.pl  -</w:t>
      </w:r>
      <w:proofErr w:type="gramEnd"/>
      <w:r w:rsidR="0037191A" w:rsidRPr="004B4D97">
        <w:rPr>
          <w:rFonts w:ascii="Times New Roman" w:hAnsi="Times New Roman" w:cs="Times New Roman"/>
          <w:sz w:val="24"/>
          <w:szCs w:val="24"/>
        </w:rPr>
        <w:t>m  /home/</w:t>
      </w:r>
      <w:proofErr w:type="spellStart"/>
      <w:r w:rsidR="0037191A" w:rsidRPr="004B4D97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37191A" w:rsidRPr="004B4D97">
        <w:rPr>
          <w:rFonts w:ascii="Times New Roman" w:hAnsi="Times New Roman" w:cs="Times New Roman"/>
          <w:sz w:val="24"/>
          <w:szCs w:val="24"/>
        </w:rPr>
        <w:t>/bin/hmmer-3.0-linux-intel-x86_64/  -p  /home/</w:t>
      </w:r>
      <w:proofErr w:type="spellStart"/>
      <w:r w:rsidR="0037191A" w:rsidRPr="004B4D97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37191A" w:rsidRPr="004B4D97">
        <w:rPr>
          <w:rFonts w:ascii="Times New Roman" w:hAnsi="Times New Roman" w:cs="Times New Roman"/>
          <w:sz w:val="24"/>
          <w:szCs w:val="24"/>
        </w:rPr>
        <w:t>/bin/ProtExcluder</w:t>
      </w:r>
      <w:r w:rsidR="00FC01AF">
        <w:rPr>
          <w:rFonts w:ascii="Times New Roman" w:hAnsi="Times New Roman" w:cs="Times New Roman"/>
          <w:sz w:val="24"/>
          <w:szCs w:val="24"/>
        </w:rPr>
        <w:t>1.0</w:t>
      </w:r>
      <w:r w:rsidR="0037191A" w:rsidRPr="004B4D97">
        <w:rPr>
          <w:rFonts w:ascii="Times New Roman" w:hAnsi="Times New Roman" w:cs="Times New Roman"/>
          <w:sz w:val="24"/>
          <w:szCs w:val="24"/>
        </w:rPr>
        <w:t>/”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Please note the path must end with “/”.</w:t>
      </w:r>
    </w:p>
    <w:p w:rsidR="0037191A" w:rsidRPr="004B4D97" w:rsidRDefault="0037191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Operation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ProtExcluderPath/ProtExcluder.pl   -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 xml:space="preserve">option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r w:rsidR="007934D4" w:rsidRPr="004B4D97">
        <w:rPr>
          <w:rFonts w:ascii="Times New Roman" w:hAnsi="Times New Roman" w:cs="Times New Roman"/>
          <w:sz w:val="24"/>
          <w:szCs w:val="24"/>
        </w:rPr>
        <w:t>sequence</w:t>
      </w:r>
      <w:r w:rsidRPr="004B4D97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file generated by the relevant DNA sequences search</w:t>
      </w:r>
      <w:r w:rsidR="004B4D97">
        <w:rPr>
          <w:rFonts w:ascii="Times New Roman" w:hAnsi="Times New Roman" w:cs="Times New Roman"/>
          <w:sz w:val="24"/>
          <w:szCs w:val="24"/>
        </w:rPr>
        <w:t>ing</w:t>
      </w:r>
      <w:r w:rsidRPr="004B4D97">
        <w:rPr>
          <w:rFonts w:ascii="Times New Roman" w:hAnsi="Times New Roman" w:cs="Times New Roman"/>
          <w:sz w:val="24"/>
          <w:szCs w:val="24"/>
        </w:rPr>
        <w:t xml:space="preserve"> against the protein database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Fastasequencefile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fast file containing the relevant DNA sequences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For example “/home/jiang/bin/ProtExcluder</w:t>
      </w:r>
      <w:r w:rsidR="00FC01AF">
        <w:rPr>
          <w:rFonts w:ascii="Times New Roman" w:hAnsi="Times New Roman" w:cs="Times New Roman"/>
          <w:sz w:val="24"/>
          <w:szCs w:val="24"/>
        </w:rPr>
        <w:t>1.0</w:t>
      </w:r>
      <w:bookmarkStart w:id="0" w:name="_GoBack"/>
      <w:bookmarkEnd w:id="0"/>
      <w:r w:rsidRPr="004B4D9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ProtExcluder.pl  -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f  100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AT_RM.fa.blastx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>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“-f 100” indicates excluding the 100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flanking the matched region on each side. This is optional. The default value is 50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bp.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 If you don’t want any flanking excluded, please use “-</w:t>
      </w:r>
      <w:proofErr w:type="gramStart"/>
      <w:r w:rsidR="007934D4" w:rsidRPr="004B4D97">
        <w:rPr>
          <w:rFonts w:ascii="Times New Roman" w:hAnsi="Times New Roman" w:cs="Times New Roman"/>
          <w:sz w:val="24"/>
          <w:szCs w:val="24"/>
        </w:rPr>
        <w:t>f  0</w:t>
      </w:r>
      <w:proofErr w:type="gram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5E2A25" w:rsidRPr="004B4D97" w:rsidRDefault="005E2A25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5E2A25" w:rsidRPr="004B4D97" w:rsidRDefault="005E2A25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I thank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Yujun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Han</w:t>
      </w:r>
      <w:r w:rsidR="004B4D97" w:rsidRPr="004B4D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4D97" w:rsidRPr="004B4D97">
        <w:rPr>
          <w:rFonts w:ascii="Times New Roman" w:hAnsi="Times New Roman" w:cs="Times New Roman"/>
          <w:sz w:val="24"/>
          <w:szCs w:val="24"/>
        </w:rPr>
        <w:t>Zhirong</w:t>
      </w:r>
      <w:proofErr w:type="spellEnd"/>
      <w:r w:rsidR="004B4D97" w:rsidRPr="004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97" w:rsidRPr="004B4D97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>. Th</w:t>
      </w:r>
      <w:r w:rsidR="004B4D97" w:rsidRPr="004B4D97">
        <w:rPr>
          <w:rFonts w:ascii="Times New Roman" w:hAnsi="Times New Roman" w:cs="Times New Roman"/>
          <w:sz w:val="24"/>
          <w:szCs w:val="24"/>
        </w:rPr>
        <w:t>e development of this package was inspired by their</w:t>
      </w:r>
      <w:r w:rsidRPr="004B4D97">
        <w:rPr>
          <w:rFonts w:ascii="Times New Roman" w:hAnsi="Times New Roman" w:cs="Times New Roman"/>
          <w:sz w:val="24"/>
          <w:szCs w:val="24"/>
        </w:rPr>
        <w:t xml:space="preserve"> work</w:t>
      </w:r>
      <w:r w:rsidR="004B4D97" w:rsidRPr="004B4D97">
        <w:rPr>
          <w:rFonts w:ascii="Times New Roman" w:hAnsi="Times New Roman" w:cs="Times New Roman"/>
          <w:sz w:val="24"/>
          <w:szCs w:val="24"/>
        </w:rPr>
        <w:t>.</w:t>
      </w:r>
    </w:p>
    <w:sectPr w:rsidR="005E2A25" w:rsidRPr="004B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B"/>
    <w:rsid w:val="00177FB3"/>
    <w:rsid w:val="002D409F"/>
    <w:rsid w:val="0037191A"/>
    <w:rsid w:val="004B4D97"/>
    <w:rsid w:val="004D32C3"/>
    <w:rsid w:val="005E2A25"/>
    <w:rsid w:val="006000EE"/>
    <w:rsid w:val="0063053A"/>
    <w:rsid w:val="007934D4"/>
    <w:rsid w:val="008A5E23"/>
    <w:rsid w:val="00B30F62"/>
    <w:rsid w:val="00C051AB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7</cp:revision>
  <dcterms:created xsi:type="dcterms:W3CDTF">2013-05-29T00:44:00Z</dcterms:created>
  <dcterms:modified xsi:type="dcterms:W3CDTF">2013-05-29T18:37:00Z</dcterms:modified>
</cp:coreProperties>
</file>